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FD" w:rsidRDefault="00B202FD" w:rsidP="00B202FD">
      <w:pPr>
        <w:spacing w:before="227"/>
        <w:ind w:left="331" w:right="226"/>
        <w:jc w:val="center"/>
        <w:rPr>
          <w:rFonts w:ascii="Times New Roman"/>
          <w:b/>
        </w:rPr>
      </w:pPr>
      <w:r>
        <w:rPr>
          <w:rFonts w:ascii="Times New Roman"/>
          <w:b/>
          <w:w w:val="105"/>
        </w:rPr>
        <w:t>COMUNICAZIONE DEGLI ESTREMI DEL CONTO CORRENTE DEDICATO</w:t>
      </w:r>
    </w:p>
    <w:p w:rsidR="00B202FD" w:rsidRDefault="00B202FD" w:rsidP="00B202FD">
      <w:pPr>
        <w:spacing w:before="59"/>
        <w:ind w:left="330" w:right="226"/>
        <w:jc w:val="center"/>
        <w:rPr>
          <w:rFonts w:ascii="Times New Roman"/>
          <w:i/>
        </w:rPr>
      </w:pPr>
      <w:r>
        <w:rPr>
          <w:rFonts w:ascii="Times New Roman"/>
          <w:i/>
        </w:rPr>
        <w:t>(art. 3 legge n. 136 del 13 agosto 2010</w:t>
      </w:r>
      <w:r w:rsidR="009C301F">
        <w:rPr>
          <w:rFonts w:ascii="Times New Roman"/>
          <w:i/>
        </w:rPr>
        <w:t xml:space="preserve"> e </w:t>
      </w:r>
      <w:proofErr w:type="spellStart"/>
      <w:r w:rsidR="009C301F">
        <w:rPr>
          <w:rFonts w:ascii="Times New Roman"/>
          <w:i/>
        </w:rPr>
        <w:t>s.m.i.</w:t>
      </w:r>
      <w:proofErr w:type="spellEnd"/>
      <w:r>
        <w:rPr>
          <w:rFonts w:ascii="Times New Roman"/>
          <w:i/>
        </w:rPr>
        <w:t>)</w:t>
      </w:r>
    </w:p>
    <w:p w:rsidR="00B202FD" w:rsidRDefault="00B202FD" w:rsidP="00B202FD">
      <w:pPr>
        <w:pStyle w:val="Corpotesto"/>
        <w:ind w:left="0"/>
        <w:rPr>
          <w:rFonts w:ascii="Times New Roman"/>
          <w:i/>
          <w:sz w:val="26"/>
        </w:rPr>
      </w:pPr>
    </w:p>
    <w:p w:rsidR="00B202FD" w:rsidRDefault="00B202FD" w:rsidP="00B202FD">
      <w:pPr>
        <w:pStyle w:val="Corpotesto"/>
        <w:ind w:left="0"/>
        <w:rPr>
          <w:rFonts w:ascii="Times New Roman"/>
          <w:i/>
          <w:sz w:val="36"/>
        </w:rPr>
      </w:pPr>
    </w:p>
    <w:p w:rsidR="00B202FD" w:rsidRDefault="00B202FD" w:rsidP="00B202FD">
      <w:pPr>
        <w:pStyle w:val="Corpotesto"/>
        <w:jc w:val="both"/>
      </w:pPr>
      <w:r>
        <w:t>DICHIARAZIONE SOSTITUTIVA AI SENSI DEL D.P.R. n. 445 del 28 dicembre 2000</w:t>
      </w:r>
    </w:p>
    <w:p w:rsidR="00B202FD" w:rsidRDefault="00B202FD" w:rsidP="00B202FD">
      <w:pPr>
        <w:pStyle w:val="Corpotesto"/>
        <w:spacing w:before="8"/>
        <w:ind w:left="0"/>
        <w:rPr>
          <w:sz w:val="35"/>
        </w:rPr>
      </w:pPr>
    </w:p>
    <w:p w:rsidR="00B202FD" w:rsidRDefault="00B202FD" w:rsidP="00B202FD">
      <w:pPr>
        <w:pStyle w:val="Corpotesto"/>
        <w:jc w:val="both"/>
      </w:pPr>
      <w:r>
        <w:rPr>
          <w:w w:val="90"/>
        </w:rPr>
        <w:t xml:space="preserve">Il     sottoscritto   </w:t>
      </w:r>
      <w:r>
        <w:rPr>
          <w:spacing w:val="10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spacing w:before="160"/>
        <w:jc w:val="both"/>
      </w:pPr>
      <w:r>
        <w:rPr>
          <w:w w:val="90"/>
        </w:rPr>
        <w:t>nato   a   ...............................................................................................   (........)  il</w:t>
      </w:r>
      <w:r>
        <w:rPr>
          <w:spacing w:val="3"/>
          <w:w w:val="90"/>
        </w:rPr>
        <w:t xml:space="preserve"> </w:t>
      </w:r>
      <w:r>
        <w:rPr>
          <w:w w:val="90"/>
        </w:rPr>
        <w:t>..................................................</w:t>
      </w:r>
    </w:p>
    <w:p w:rsidR="00B202FD" w:rsidRDefault="00B202FD" w:rsidP="00B202FD">
      <w:pPr>
        <w:pStyle w:val="Corpotesto"/>
        <w:spacing w:before="161"/>
        <w:jc w:val="both"/>
      </w:pPr>
      <w:r>
        <w:rPr>
          <w:w w:val="90"/>
        </w:rPr>
        <w:t xml:space="preserve">residente     a   </w:t>
      </w:r>
      <w:r>
        <w:rPr>
          <w:spacing w:val="16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spacing w:before="160"/>
        <w:jc w:val="both"/>
      </w:pPr>
      <w:r>
        <w:rPr>
          <w:w w:val="95"/>
        </w:rPr>
        <w:t>via</w:t>
      </w:r>
      <w:r>
        <w:rPr>
          <w:spacing w:val="-27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</w:t>
      </w:r>
      <w:r>
        <w:rPr>
          <w:spacing w:val="-28"/>
          <w:w w:val="95"/>
        </w:rPr>
        <w:t xml:space="preserve"> </w:t>
      </w:r>
      <w:r>
        <w:rPr>
          <w:w w:val="95"/>
        </w:rPr>
        <w:t>n.</w:t>
      </w:r>
      <w:r>
        <w:rPr>
          <w:spacing w:val="-27"/>
          <w:w w:val="95"/>
        </w:rPr>
        <w:t xml:space="preserve"> </w:t>
      </w:r>
      <w:r>
        <w:rPr>
          <w:w w:val="95"/>
        </w:rPr>
        <w:t>.........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cap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..........................</w:t>
      </w:r>
    </w:p>
    <w:p w:rsidR="00B202FD" w:rsidRDefault="00B202FD" w:rsidP="00B202FD">
      <w:pPr>
        <w:pStyle w:val="Corpotesto"/>
        <w:spacing w:before="161"/>
        <w:jc w:val="both"/>
      </w:pPr>
      <w:r>
        <w:rPr>
          <w:w w:val="95"/>
        </w:rPr>
        <w:t>Codice Fiscale ....................................................................................................................................................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spacing w:before="161" w:line="393" w:lineRule="auto"/>
        <w:ind w:right="8503"/>
      </w:pPr>
      <w:r>
        <w:t>in qualità di: o titolare</w:t>
      </w:r>
    </w:p>
    <w:p w:rsidR="00B202FD" w:rsidRDefault="00B202FD" w:rsidP="00B202FD">
      <w:pPr>
        <w:pStyle w:val="Corpotesto"/>
        <w:jc w:val="both"/>
      </w:pPr>
      <w:r>
        <w:t>o legale rappresentante</w:t>
      </w:r>
    </w:p>
    <w:p w:rsidR="00B202FD" w:rsidRDefault="00B202FD" w:rsidP="00B202FD">
      <w:pPr>
        <w:pStyle w:val="Corpotesto"/>
        <w:spacing w:before="159"/>
        <w:jc w:val="both"/>
      </w:pPr>
      <w:r>
        <w:rPr>
          <w:w w:val="95"/>
        </w:rPr>
        <w:t>o procuratore come da procura n. .......................... del ................................................................................</w:t>
      </w:r>
    </w:p>
    <w:p w:rsidR="00B202FD" w:rsidRDefault="00B202FD" w:rsidP="00B202FD">
      <w:pPr>
        <w:pStyle w:val="Corpotesto"/>
        <w:ind w:left="0"/>
        <w:rPr>
          <w:sz w:val="26"/>
        </w:rPr>
      </w:pPr>
    </w:p>
    <w:p w:rsidR="00B202FD" w:rsidRDefault="00B202FD" w:rsidP="00B202FD">
      <w:pPr>
        <w:pStyle w:val="Corpotesto"/>
        <w:spacing w:before="193"/>
        <w:jc w:val="both"/>
      </w:pPr>
      <w:r>
        <w:rPr>
          <w:w w:val="90"/>
        </w:rPr>
        <w:t xml:space="preserve">della     ditta   </w:t>
      </w:r>
      <w:r>
        <w:rPr>
          <w:spacing w:val="24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spacing w:before="161"/>
        <w:jc w:val="both"/>
      </w:pPr>
      <w:r>
        <w:rPr>
          <w:w w:val="90"/>
        </w:rPr>
        <w:t xml:space="preserve">con    sede    </w:t>
      </w:r>
      <w:proofErr w:type="gramStart"/>
      <w:r>
        <w:rPr>
          <w:w w:val="90"/>
        </w:rPr>
        <w:t xml:space="preserve">a </w:t>
      </w:r>
      <w:r>
        <w:rPr>
          <w:spacing w:val="22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..........................................................................................................................................................</w:t>
      </w:r>
      <w:proofErr w:type="gramEnd"/>
    </w:p>
    <w:p w:rsidR="00B202FD" w:rsidRDefault="00B202FD" w:rsidP="00B202FD">
      <w:pPr>
        <w:pStyle w:val="Corpotesto"/>
        <w:spacing w:before="160"/>
        <w:jc w:val="both"/>
      </w:pPr>
      <w:r>
        <w:rPr>
          <w:w w:val="95"/>
        </w:rPr>
        <w:t>via</w:t>
      </w:r>
      <w:r>
        <w:rPr>
          <w:spacing w:val="-28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</w:t>
      </w:r>
      <w:r>
        <w:rPr>
          <w:spacing w:val="-27"/>
          <w:w w:val="95"/>
        </w:rPr>
        <w:t xml:space="preserve"> </w:t>
      </w:r>
      <w:r>
        <w:rPr>
          <w:w w:val="95"/>
        </w:rPr>
        <w:t>n.</w:t>
      </w:r>
      <w:r>
        <w:rPr>
          <w:spacing w:val="-27"/>
          <w:w w:val="95"/>
        </w:rPr>
        <w:t xml:space="preserve"> </w:t>
      </w:r>
      <w:r>
        <w:rPr>
          <w:w w:val="95"/>
        </w:rPr>
        <w:t>.........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cap</w:t>
      </w:r>
      <w:proofErr w:type="spellEnd"/>
      <w:r>
        <w:rPr>
          <w:spacing w:val="-27"/>
          <w:w w:val="95"/>
        </w:rPr>
        <w:t xml:space="preserve"> </w:t>
      </w:r>
      <w:r>
        <w:rPr>
          <w:w w:val="95"/>
        </w:rPr>
        <w:t>............................</w:t>
      </w:r>
    </w:p>
    <w:p w:rsidR="00B202FD" w:rsidRDefault="00B202FD" w:rsidP="00B202FD">
      <w:pPr>
        <w:pStyle w:val="Corpotesto"/>
        <w:spacing w:before="161"/>
        <w:jc w:val="both"/>
      </w:pPr>
      <w:r>
        <w:rPr>
          <w:w w:val="95"/>
        </w:rPr>
        <w:t>Codice Fiscale ..................................................................... Partita iva</w:t>
      </w:r>
      <w:r>
        <w:rPr>
          <w:spacing w:val="-35"/>
          <w:w w:val="95"/>
        </w:rPr>
        <w:t xml:space="preserve"> </w:t>
      </w:r>
      <w:r>
        <w:rPr>
          <w:w w:val="95"/>
        </w:rPr>
        <w:t>..........................................................</w:t>
      </w:r>
    </w:p>
    <w:p w:rsidR="00B202FD" w:rsidRDefault="00B202FD" w:rsidP="00B202FD">
      <w:pPr>
        <w:pStyle w:val="Corpotesto"/>
        <w:spacing w:before="158"/>
        <w:jc w:val="both"/>
      </w:pPr>
      <w:r>
        <w:rPr>
          <w:w w:val="90"/>
        </w:rPr>
        <w:t xml:space="preserve">mail    ......................................................................................    </w:t>
      </w:r>
      <w:proofErr w:type="spellStart"/>
      <w:proofErr w:type="gramStart"/>
      <w:r>
        <w:rPr>
          <w:w w:val="90"/>
        </w:rPr>
        <w:t>pec</w:t>
      </w:r>
      <w:proofErr w:type="spellEnd"/>
      <w:r>
        <w:rPr>
          <w:w w:val="90"/>
        </w:rPr>
        <w:t xml:space="preserve"> </w:t>
      </w:r>
      <w:r>
        <w:rPr>
          <w:spacing w:val="17"/>
          <w:w w:val="90"/>
        </w:rPr>
        <w:t xml:space="preserve"> </w:t>
      </w:r>
      <w:r>
        <w:rPr>
          <w:w w:val="90"/>
        </w:rPr>
        <w:t>......................................................................</w:t>
      </w:r>
      <w:proofErr w:type="gramEnd"/>
    </w:p>
    <w:p w:rsidR="00B202FD" w:rsidRDefault="00B202FD" w:rsidP="00B202FD">
      <w:pPr>
        <w:pStyle w:val="Corpotesto"/>
        <w:spacing w:before="160" w:line="393" w:lineRule="auto"/>
        <w:ind w:right="104"/>
        <w:jc w:val="both"/>
      </w:pPr>
      <w:r>
        <w:t>consapevole della decadenza dei benefici e delle sanzioni penali previste per il caso</w:t>
      </w:r>
      <w:r w:rsidR="009C301F">
        <w:t xml:space="preserve"> </w:t>
      </w:r>
      <w:r>
        <w:t>di dichiarazione mendace o contenente dati non più rispondenti a ver</w:t>
      </w:r>
      <w:r w:rsidR="00290944">
        <w:t xml:space="preserve">ità, così come stabilito dagli </w:t>
      </w:r>
      <w:r>
        <w:t>artt. 75 e 76 del D.P.R. n.</w:t>
      </w:r>
      <w:r>
        <w:rPr>
          <w:spacing w:val="2"/>
        </w:rPr>
        <w:t xml:space="preserve"> </w:t>
      </w:r>
      <w:r>
        <w:t>445/2000</w:t>
      </w:r>
    </w:p>
    <w:p w:rsidR="00B202FD" w:rsidRDefault="00B202FD" w:rsidP="00B202FD">
      <w:pPr>
        <w:pStyle w:val="Corpotesto"/>
        <w:spacing w:before="1"/>
        <w:ind w:left="0"/>
        <w:rPr>
          <w:sz w:val="29"/>
        </w:rPr>
      </w:pPr>
    </w:p>
    <w:p w:rsidR="00B202FD" w:rsidRDefault="00B202FD" w:rsidP="00B202FD">
      <w:pPr>
        <w:pStyle w:val="Corpotesto"/>
        <w:ind w:left="331" w:right="226"/>
        <w:jc w:val="center"/>
      </w:pPr>
      <w:r>
        <w:rPr>
          <w:w w:val="105"/>
        </w:rPr>
        <w:t>DICHIARA</w:t>
      </w:r>
      <w:bookmarkStart w:id="0" w:name="_GoBack"/>
      <w:bookmarkEnd w:id="0"/>
    </w:p>
    <w:p w:rsidR="00B202FD" w:rsidRDefault="00B202FD" w:rsidP="00B202FD">
      <w:pPr>
        <w:pStyle w:val="Corpotesto"/>
        <w:spacing w:before="7"/>
        <w:ind w:left="0"/>
        <w:rPr>
          <w:sz w:val="35"/>
        </w:rPr>
      </w:pPr>
    </w:p>
    <w:p w:rsidR="00B202FD" w:rsidRDefault="00B202FD" w:rsidP="003B7C98">
      <w:pPr>
        <w:pStyle w:val="Corpotesto"/>
        <w:spacing w:before="1" w:line="393" w:lineRule="auto"/>
        <w:ind w:right="140"/>
        <w:jc w:val="both"/>
      </w:pPr>
      <w:r>
        <w:t>in ottemperanza alle disposizioni della legge n. 136 del 13 agosto 2010, in materia di tracciabilità dei flussi</w:t>
      </w:r>
      <w:r>
        <w:rPr>
          <w:spacing w:val="3"/>
        </w:rPr>
        <w:t xml:space="preserve"> </w:t>
      </w:r>
      <w:r>
        <w:t>finanziari:</w:t>
      </w:r>
    </w:p>
    <w:p w:rsidR="00B202FD" w:rsidRDefault="00B202FD" w:rsidP="003B7C98">
      <w:pPr>
        <w:pStyle w:val="Paragrafoelenco"/>
        <w:numPr>
          <w:ilvl w:val="0"/>
          <w:numId w:val="2"/>
        </w:numPr>
        <w:tabs>
          <w:tab w:val="left" w:pos="459"/>
        </w:tabs>
        <w:spacing w:before="1" w:line="393" w:lineRule="auto"/>
        <w:ind w:right="107" w:firstLine="0"/>
        <w:jc w:val="both"/>
      </w:pPr>
      <w:r>
        <w:t>che gli estremi identificativi del conto corrente bancario/postale dedicato alle commesse pubbliche nel quale transiteranno tutti i movimenti finanziari relativi alla gestione dell’appalto sono i</w:t>
      </w:r>
      <w:r>
        <w:rPr>
          <w:spacing w:val="3"/>
        </w:rPr>
        <w:t xml:space="preserve"> </w:t>
      </w:r>
      <w:r>
        <w:t>seguenti:</w:t>
      </w:r>
    </w:p>
    <w:p w:rsidR="00B202FD" w:rsidRDefault="00B202FD" w:rsidP="00B202FD">
      <w:pPr>
        <w:spacing w:line="249" w:lineRule="exact"/>
        <w:ind w:left="212"/>
        <w:jc w:val="both"/>
      </w:pPr>
      <w:r>
        <w:rPr>
          <w:rFonts w:ascii="Times New Roman" w:hAnsi="Times New Roman"/>
          <w:b/>
        </w:rPr>
        <w:t xml:space="preserve">Conto corrente bancario/postale </w:t>
      </w:r>
      <w:r>
        <w:t>– Codice IBAN:</w:t>
      </w:r>
    </w:p>
    <w:p w:rsidR="00B202FD" w:rsidRDefault="00B202FD" w:rsidP="00B202FD">
      <w:pPr>
        <w:pStyle w:val="Corpotesto"/>
        <w:ind w:left="0"/>
        <w:rPr>
          <w:sz w:val="20"/>
        </w:rPr>
      </w:pPr>
    </w:p>
    <w:p w:rsidR="00B202FD" w:rsidRDefault="00B202FD" w:rsidP="00B202FD">
      <w:pPr>
        <w:pStyle w:val="Corpotesto"/>
        <w:spacing w:before="7"/>
        <w:ind w:left="0"/>
        <w:rPr>
          <w:sz w:val="2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53"/>
        <w:gridCol w:w="355"/>
        <w:gridCol w:w="353"/>
        <w:gridCol w:w="355"/>
        <w:gridCol w:w="355"/>
        <w:gridCol w:w="355"/>
        <w:gridCol w:w="353"/>
        <w:gridCol w:w="355"/>
        <w:gridCol w:w="355"/>
        <w:gridCol w:w="353"/>
        <w:gridCol w:w="355"/>
        <w:gridCol w:w="355"/>
        <w:gridCol w:w="355"/>
        <w:gridCol w:w="353"/>
        <w:gridCol w:w="355"/>
        <w:gridCol w:w="352"/>
        <w:gridCol w:w="354"/>
        <w:gridCol w:w="354"/>
        <w:gridCol w:w="352"/>
        <w:gridCol w:w="354"/>
        <w:gridCol w:w="352"/>
        <w:gridCol w:w="355"/>
        <w:gridCol w:w="352"/>
        <w:gridCol w:w="354"/>
        <w:gridCol w:w="352"/>
        <w:gridCol w:w="354"/>
      </w:tblGrid>
      <w:tr w:rsidR="00B202FD" w:rsidTr="00540929">
        <w:trPr>
          <w:trHeight w:val="450"/>
        </w:trPr>
        <w:tc>
          <w:tcPr>
            <w:tcW w:w="356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3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3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3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3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3" w:type="dxa"/>
            <w:tcBorders>
              <w:right w:val="single" w:sz="6" w:space="0" w:color="000000"/>
            </w:tcBorders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  <w:tcBorders>
              <w:left w:val="single" w:sz="6" w:space="0" w:color="000000"/>
            </w:tcBorders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2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4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4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2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4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2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5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2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4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2" w:type="dxa"/>
          </w:tcPr>
          <w:p w:rsidR="00B202FD" w:rsidRDefault="00B202FD" w:rsidP="00540929">
            <w:pPr>
              <w:pStyle w:val="TableParagraph"/>
            </w:pPr>
          </w:p>
        </w:tc>
        <w:tc>
          <w:tcPr>
            <w:tcW w:w="354" w:type="dxa"/>
          </w:tcPr>
          <w:p w:rsidR="00B202FD" w:rsidRDefault="00B202FD" w:rsidP="00540929">
            <w:pPr>
              <w:pStyle w:val="TableParagraph"/>
            </w:pPr>
          </w:p>
        </w:tc>
      </w:tr>
    </w:tbl>
    <w:p w:rsidR="00B202FD" w:rsidRDefault="00B202FD" w:rsidP="00B202FD">
      <w:pPr>
        <w:sectPr w:rsidR="00B202FD" w:rsidSect="00B202FD">
          <w:pgSz w:w="11910" w:h="16840"/>
          <w:pgMar w:top="1580" w:right="1020" w:bottom="280" w:left="920" w:header="720" w:footer="720" w:gutter="0"/>
          <w:cols w:space="720"/>
        </w:sectPr>
      </w:pPr>
    </w:p>
    <w:p w:rsidR="00B202FD" w:rsidRDefault="00B202FD" w:rsidP="00B202FD">
      <w:pPr>
        <w:pStyle w:val="Corpotesto"/>
        <w:spacing w:before="8"/>
        <w:ind w:left="0"/>
        <w:rPr>
          <w:sz w:val="11"/>
        </w:rPr>
      </w:pPr>
    </w:p>
    <w:p w:rsidR="00B202FD" w:rsidRDefault="00B202FD" w:rsidP="00B202FD">
      <w:pPr>
        <w:pStyle w:val="Paragrafoelenco"/>
        <w:numPr>
          <w:ilvl w:val="0"/>
          <w:numId w:val="2"/>
        </w:numPr>
        <w:tabs>
          <w:tab w:val="left" w:pos="377"/>
        </w:tabs>
        <w:spacing w:before="102"/>
        <w:ind w:left="376" w:right="0" w:hanging="164"/>
      </w:pPr>
      <w:r>
        <w:t>che la generalità ed il codice fiscale delle persone delegate ad operare su di esso</w:t>
      </w:r>
      <w:r>
        <w:rPr>
          <w:spacing w:val="27"/>
        </w:rPr>
        <w:t xml:space="preserve"> </w:t>
      </w:r>
      <w:r>
        <w:t>sono:</w:t>
      </w:r>
    </w:p>
    <w:p w:rsidR="00B202FD" w:rsidRDefault="00B202FD" w:rsidP="00B202FD">
      <w:pPr>
        <w:pStyle w:val="Corpotesto"/>
        <w:spacing w:before="157"/>
      </w:pPr>
      <w:r>
        <w:rPr>
          <w:rFonts w:ascii="Times New Roman"/>
          <w:b/>
          <w:w w:val="95"/>
        </w:rPr>
        <w:t>Cognome e nome</w:t>
      </w:r>
      <w:r>
        <w:rPr>
          <w:rFonts w:ascii="Times New Roman"/>
          <w:b/>
          <w:spacing w:val="20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spacing w:before="160"/>
      </w:pPr>
      <w:r>
        <w:rPr>
          <w:w w:val="90"/>
        </w:rPr>
        <w:t xml:space="preserve">nato   a   ....................................................................................................   </w:t>
      </w:r>
      <w:proofErr w:type="gramStart"/>
      <w:r>
        <w:rPr>
          <w:w w:val="90"/>
        </w:rPr>
        <w:t xml:space="preserve">il </w:t>
      </w:r>
      <w:r>
        <w:rPr>
          <w:spacing w:val="8"/>
          <w:w w:val="90"/>
        </w:rPr>
        <w:t xml:space="preserve"> </w:t>
      </w:r>
      <w:r>
        <w:rPr>
          <w:w w:val="90"/>
        </w:rPr>
        <w:t>..........................................................</w:t>
      </w:r>
      <w:proofErr w:type="gramEnd"/>
    </w:p>
    <w:p w:rsidR="00B202FD" w:rsidRDefault="00B202FD" w:rsidP="00B202FD">
      <w:pPr>
        <w:pStyle w:val="Corpotesto"/>
        <w:spacing w:before="161"/>
      </w:pPr>
      <w:r>
        <w:rPr>
          <w:w w:val="90"/>
        </w:rPr>
        <w:t xml:space="preserve">Codice     Fiscale    </w:t>
      </w:r>
      <w:r>
        <w:rPr>
          <w:spacing w:val="4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ind w:left="0"/>
        <w:rPr>
          <w:sz w:val="26"/>
        </w:rPr>
      </w:pPr>
    </w:p>
    <w:p w:rsidR="00B202FD" w:rsidRDefault="00B202FD" w:rsidP="00B202FD">
      <w:pPr>
        <w:pStyle w:val="Corpotesto"/>
        <w:spacing w:before="10"/>
        <w:ind w:left="0"/>
        <w:rPr>
          <w:sz w:val="23"/>
        </w:rPr>
      </w:pPr>
    </w:p>
    <w:p w:rsidR="00B202FD" w:rsidRDefault="00B202FD" w:rsidP="00B202FD">
      <w:pPr>
        <w:pStyle w:val="Corpotesto"/>
      </w:pPr>
      <w:r>
        <w:rPr>
          <w:rFonts w:ascii="Times New Roman"/>
          <w:b/>
          <w:w w:val="95"/>
        </w:rPr>
        <w:t>Cognome e nome</w:t>
      </w:r>
      <w:r>
        <w:rPr>
          <w:rFonts w:ascii="Times New Roman"/>
          <w:b/>
          <w:spacing w:val="25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spacing w:before="158"/>
      </w:pPr>
      <w:r>
        <w:rPr>
          <w:w w:val="90"/>
        </w:rPr>
        <w:t xml:space="preserve">nato   a   ...................................................................................................   </w:t>
      </w:r>
      <w:proofErr w:type="gramStart"/>
      <w:r>
        <w:rPr>
          <w:w w:val="90"/>
        </w:rPr>
        <w:t xml:space="preserve">il </w:t>
      </w:r>
      <w:r>
        <w:rPr>
          <w:spacing w:val="7"/>
          <w:w w:val="90"/>
        </w:rPr>
        <w:t xml:space="preserve"> </w:t>
      </w:r>
      <w:r>
        <w:rPr>
          <w:w w:val="90"/>
        </w:rPr>
        <w:t>..........................................................</w:t>
      </w:r>
      <w:proofErr w:type="gramEnd"/>
    </w:p>
    <w:p w:rsidR="00B202FD" w:rsidRDefault="00B202FD" w:rsidP="00B202FD">
      <w:pPr>
        <w:pStyle w:val="Corpotesto"/>
        <w:spacing w:before="161"/>
      </w:pPr>
      <w:r>
        <w:rPr>
          <w:w w:val="90"/>
        </w:rPr>
        <w:t>Codice     Fiscale     ..................................................................................................................................................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ind w:left="0"/>
        <w:rPr>
          <w:sz w:val="26"/>
        </w:rPr>
      </w:pPr>
    </w:p>
    <w:p w:rsidR="00B202FD" w:rsidRDefault="00B202FD" w:rsidP="00B202FD">
      <w:pPr>
        <w:pStyle w:val="Corpotesto"/>
        <w:spacing w:before="11"/>
        <w:ind w:left="0"/>
        <w:rPr>
          <w:sz w:val="23"/>
        </w:rPr>
      </w:pPr>
    </w:p>
    <w:p w:rsidR="00B202FD" w:rsidRDefault="00B202FD" w:rsidP="00B202FD">
      <w:pPr>
        <w:pStyle w:val="Corpotesto"/>
      </w:pPr>
      <w:r>
        <w:rPr>
          <w:rFonts w:ascii="Times New Roman"/>
          <w:b/>
          <w:w w:val="95"/>
        </w:rPr>
        <w:t>Cognome e nome</w:t>
      </w:r>
      <w:r>
        <w:rPr>
          <w:rFonts w:ascii="Times New Roman"/>
          <w:b/>
          <w:spacing w:val="26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spacing w:before="160"/>
      </w:pPr>
      <w:r>
        <w:rPr>
          <w:w w:val="90"/>
        </w:rPr>
        <w:t xml:space="preserve">nato   a   ..................................................................................................   </w:t>
      </w:r>
      <w:proofErr w:type="gramStart"/>
      <w:r>
        <w:rPr>
          <w:w w:val="90"/>
        </w:rPr>
        <w:t xml:space="preserve">il </w:t>
      </w:r>
      <w:r>
        <w:rPr>
          <w:spacing w:val="6"/>
          <w:w w:val="90"/>
        </w:rPr>
        <w:t xml:space="preserve"> </w:t>
      </w:r>
      <w:r>
        <w:rPr>
          <w:w w:val="90"/>
        </w:rPr>
        <w:t>...........................................................</w:t>
      </w:r>
      <w:proofErr w:type="gramEnd"/>
    </w:p>
    <w:p w:rsidR="00B202FD" w:rsidRDefault="00B202FD" w:rsidP="00B202FD">
      <w:pPr>
        <w:pStyle w:val="Corpotesto"/>
        <w:spacing w:before="161"/>
      </w:pPr>
      <w:r>
        <w:rPr>
          <w:w w:val="90"/>
        </w:rPr>
        <w:t xml:space="preserve">Codice     Fiscale    </w:t>
      </w:r>
      <w:r>
        <w:rPr>
          <w:spacing w:val="2"/>
          <w:w w:val="90"/>
        </w:rPr>
        <w:t xml:space="preserve"> </w:t>
      </w:r>
      <w:r>
        <w:rPr>
          <w:w w:val="90"/>
        </w:rPr>
        <w:t>...................................................................................................................................................</w:t>
      </w:r>
    </w:p>
    <w:p w:rsidR="00B202FD" w:rsidRDefault="00B202FD" w:rsidP="00B202FD">
      <w:pPr>
        <w:pStyle w:val="Corpotesto"/>
        <w:ind w:left="0"/>
        <w:rPr>
          <w:sz w:val="26"/>
        </w:rPr>
      </w:pPr>
    </w:p>
    <w:p w:rsidR="00B202FD" w:rsidRDefault="00B202FD" w:rsidP="00B202FD">
      <w:pPr>
        <w:pStyle w:val="Corpotesto"/>
        <w:spacing w:before="2"/>
        <w:ind w:left="0"/>
        <w:rPr>
          <w:sz w:val="24"/>
        </w:rPr>
      </w:pPr>
    </w:p>
    <w:p w:rsidR="003B7C98" w:rsidRPr="003B7C98" w:rsidRDefault="003B7C98" w:rsidP="003B7C98">
      <w:pPr>
        <w:widowControl/>
        <w:numPr>
          <w:ilvl w:val="0"/>
          <w:numId w:val="3"/>
        </w:numPr>
        <w:autoSpaceDE/>
        <w:autoSpaceDN/>
        <w:ind w:left="567" w:hanging="283"/>
        <w:jc w:val="both"/>
        <w:rPr>
          <w:rFonts w:asciiTheme="minorHAnsi" w:eastAsia="Times New Roman" w:hAnsiTheme="minorHAnsi" w:cs="Times New Roman"/>
          <w:lang w:bidi="ar-SA"/>
        </w:rPr>
      </w:pPr>
      <w:r>
        <w:t>che eventuali variazioni relative al conto da utilizzare, all’intestatario dello stesso, alla persona delegata ad operare sul conto e quindi al suo codice fiscale saranno comunicati tempestivamente dal sottoscritto pena la nullità del rapporto contrattuale.</w:t>
      </w:r>
    </w:p>
    <w:p w:rsidR="003B7C98" w:rsidRPr="003B7C98" w:rsidRDefault="003B7C98" w:rsidP="003B7C98">
      <w:pPr>
        <w:widowControl/>
        <w:autoSpaceDE/>
        <w:autoSpaceDN/>
        <w:ind w:left="567"/>
        <w:jc w:val="both"/>
        <w:rPr>
          <w:rFonts w:asciiTheme="minorHAnsi" w:eastAsia="Times New Roman" w:hAnsiTheme="minorHAnsi" w:cs="Times New Roman"/>
          <w:lang w:bidi="ar-SA"/>
        </w:rPr>
      </w:pPr>
    </w:p>
    <w:p w:rsidR="003B7C98" w:rsidRDefault="003B7C98" w:rsidP="003B7C98">
      <w:pPr>
        <w:widowControl/>
        <w:numPr>
          <w:ilvl w:val="0"/>
          <w:numId w:val="3"/>
        </w:numPr>
        <w:autoSpaceDE/>
        <w:autoSpaceDN/>
        <w:ind w:left="567" w:hanging="283"/>
        <w:jc w:val="both"/>
        <w:rPr>
          <w:rFonts w:asciiTheme="minorHAnsi" w:eastAsia="Times New Roman" w:hAnsiTheme="minorHAnsi" w:cs="Times New Roman"/>
          <w:lang w:bidi="ar-SA"/>
        </w:rPr>
      </w:pPr>
      <w:r>
        <w:t>di comunicare, tempestivamente, ogni eventuale variazione dei dati e delle dichiarazioni rilasciate con la presente</w:t>
      </w:r>
    </w:p>
    <w:p w:rsidR="003B7C98" w:rsidRDefault="003B7C98" w:rsidP="00B202FD">
      <w:pPr>
        <w:pStyle w:val="Corpotesto"/>
        <w:spacing w:before="2"/>
        <w:ind w:left="0"/>
        <w:rPr>
          <w:sz w:val="24"/>
        </w:rPr>
      </w:pPr>
    </w:p>
    <w:p w:rsidR="00B202FD" w:rsidRDefault="00B202FD" w:rsidP="00B202FD">
      <w:pPr>
        <w:pStyle w:val="Corpotesto"/>
        <w:tabs>
          <w:tab w:val="left" w:pos="2964"/>
        </w:tabs>
      </w:pPr>
      <w:r>
        <w:rPr>
          <w:w w:val="95"/>
        </w:rPr>
        <w:t>..............................................</w:t>
      </w:r>
      <w:r>
        <w:rPr>
          <w:w w:val="95"/>
        </w:rPr>
        <w:tab/>
      </w:r>
      <w:r>
        <w:t>..................................</w:t>
      </w:r>
    </w:p>
    <w:p w:rsidR="00B202FD" w:rsidRDefault="00B202FD" w:rsidP="00B202FD">
      <w:pPr>
        <w:tabs>
          <w:tab w:val="left" w:pos="3655"/>
        </w:tabs>
        <w:spacing w:before="73"/>
        <w:ind w:left="544"/>
      </w:pPr>
      <w:r>
        <w:t>(</w:t>
      </w:r>
      <w:r>
        <w:rPr>
          <w:rFonts w:ascii="Times New Roman"/>
          <w:i/>
        </w:rPr>
        <w:t>luogo</w:t>
      </w:r>
      <w:r>
        <w:t>)</w:t>
      </w:r>
      <w:r>
        <w:tab/>
        <w:t>(</w:t>
      </w:r>
      <w:r>
        <w:rPr>
          <w:rFonts w:ascii="Times New Roman"/>
          <w:i/>
        </w:rPr>
        <w:t>data</w:t>
      </w:r>
      <w:r>
        <w:t>)</w:t>
      </w:r>
    </w:p>
    <w:p w:rsidR="00B202FD" w:rsidRDefault="00B202FD" w:rsidP="00B202FD">
      <w:pPr>
        <w:pStyle w:val="Corpotesto"/>
        <w:ind w:left="0"/>
        <w:rPr>
          <w:sz w:val="26"/>
        </w:rPr>
      </w:pPr>
    </w:p>
    <w:p w:rsidR="00B202FD" w:rsidRDefault="00B202FD" w:rsidP="00B202FD">
      <w:pPr>
        <w:pStyle w:val="Corpotesto"/>
        <w:spacing w:before="3"/>
        <w:ind w:left="0"/>
        <w:rPr>
          <w:sz w:val="38"/>
        </w:rPr>
      </w:pPr>
    </w:p>
    <w:p w:rsidR="00B202FD" w:rsidRDefault="00B202FD" w:rsidP="00B202FD">
      <w:pPr>
        <w:ind w:right="1148"/>
        <w:jc w:val="right"/>
      </w:pPr>
      <w:r>
        <w:t>(</w:t>
      </w:r>
      <w:r>
        <w:rPr>
          <w:rFonts w:ascii="Times New Roman"/>
          <w:i/>
        </w:rPr>
        <w:t>timbro e firma</w:t>
      </w:r>
      <w:r>
        <w:t>)</w:t>
      </w:r>
    </w:p>
    <w:p w:rsidR="00B202FD" w:rsidRDefault="00B202FD" w:rsidP="00B202FD">
      <w:pPr>
        <w:pStyle w:val="Corpotesto"/>
        <w:spacing w:before="79"/>
        <w:ind w:left="6622" w:right="226"/>
        <w:jc w:val="center"/>
      </w:pPr>
      <w:r>
        <w:t>……………………….........................</w:t>
      </w:r>
    </w:p>
    <w:p w:rsidR="00B202FD" w:rsidRDefault="00B202FD" w:rsidP="00B202FD">
      <w:pPr>
        <w:pStyle w:val="Corpotesto"/>
        <w:ind w:left="0"/>
        <w:rPr>
          <w:sz w:val="26"/>
        </w:rPr>
      </w:pPr>
    </w:p>
    <w:p w:rsidR="00B202FD" w:rsidRDefault="00B202FD" w:rsidP="00B202FD">
      <w:pPr>
        <w:pStyle w:val="Corpotesto"/>
        <w:spacing w:before="3"/>
        <w:ind w:left="0"/>
        <w:rPr>
          <w:sz w:val="38"/>
        </w:rPr>
      </w:pPr>
    </w:p>
    <w:p w:rsidR="00B202FD" w:rsidRDefault="00B202FD" w:rsidP="00B202FD">
      <w:pPr>
        <w:spacing w:before="1" w:line="304" w:lineRule="auto"/>
        <w:ind w:left="212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95"/>
        </w:rPr>
        <w:t>(</w:t>
      </w:r>
      <w:r>
        <w:rPr>
          <w:b/>
          <w:i/>
          <w:w w:val="95"/>
        </w:rPr>
        <w:t>Alla presente dichiarazione si allega copia fotostatica non autenticata di un documento d’identità del dichiarante</w:t>
      </w:r>
      <w:r>
        <w:rPr>
          <w:rFonts w:ascii="Times New Roman" w:hAnsi="Times New Roman"/>
          <w:b/>
          <w:w w:val="95"/>
        </w:rPr>
        <w:t>)</w:t>
      </w:r>
    </w:p>
    <w:p w:rsidR="00B202FD" w:rsidRDefault="00B202FD" w:rsidP="00B202FD">
      <w:pPr>
        <w:pStyle w:val="Corpotesto"/>
        <w:spacing w:before="9"/>
        <w:ind w:left="0"/>
        <w:rPr>
          <w:rFonts w:ascii="Times New Roman"/>
          <w:b/>
          <w:sz w:val="28"/>
        </w:rPr>
      </w:pPr>
    </w:p>
    <w:p w:rsidR="00B202FD" w:rsidRDefault="00B202FD" w:rsidP="00B202FD">
      <w:pPr>
        <w:pStyle w:val="Corpotesto"/>
        <w:spacing w:before="1" w:line="261" w:lineRule="auto"/>
        <w:ind w:right="115"/>
        <w:jc w:val="both"/>
      </w:pPr>
      <w:r>
        <w:t>Facendo riferimento all’art. 13 Regolamento (UE) 2016/679 del Parlamento Europeo e del Consiglio del 27 aprile 2016 relativo alla protezione delle persone fisiche con riguardo al trattamento dei dati personali, si precisa</w:t>
      </w:r>
      <w:r>
        <w:rPr>
          <w:spacing w:val="5"/>
        </w:rPr>
        <w:t xml:space="preserve"> </w:t>
      </w:r>
      <w:r>
        <w:t>che:</w:t>
      </w:r>
    </w:p>
    <w:p w:rsidR="00B202FD" w:rsidRDefault="00B202FD" w:rsidP="00B202FD">
      <w:pPr>
        <w:pStyle w:val="Paragrafoelenco"/>
        <w:numPr>
          <w:ilvl w:val="0"/>
          <w:numId w:val="1"/>
        </w:numPr>
        <w:tabs>
          <w:tab w:val="left" w:pos="474"/>
        </w:tabs>
        <w:spacing w:before="3" w:line="261" w:lineRule="auto"/>
        <w:ind w:right="113" w:hanging="284"/>
        <w:jc w:val="left"/>
      </w:pPr>
      <w:r>
        <w:t xml:space="preserve">titolare del trattamento è l’Università per Stranieri di Siena ed i relativi dati di contatto sono i seguenti: </w:t>
      </w:r>
      <w:proofErr w:type="spellStart"/>
      <w:r>
        <w:t>pec</w:t>
      </w:r>
      <w:proofErr w:type="spellEnd"/>
      <w:r>
        <w:t>:</w:t>
      </w:r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unistrasi@pec.it</w:t>
        </w:r>
        <w:r>
          <w:rPr>
            <w:color w:val="0000FF"/>
          </w:rPr>
          <w:t xml:space="preserve"> </w:t>
        </w:r>
      </w:hyperlink>
      <w:r>
        <w:t>tel. 0577-240100/111, fax</w:t>
      </w:r>
      <w:r>
        <w:rPr>
          <w:spacing w:val="-21"/>
        </w:rPr>
        <w:t xml:space="preserve"> </w:t>
      </w:r>
      <w:r>
        <w:t>0577-281030;</w:t>
      </w:r>
    </w:p>
    <w:p w:rsidR="00B202FD" w:rsidRDefault="00B202FD" w:rsidP="00B202FD">
      <w:pPr>
        <w:pStyle w:val="Paragrafoelenco"/>
        <w:numPr>
          <w:ilvl w:val="0"/>
          <w:numId w:val="1"/>
        </w:numPr>
        <w:tabs>
          <w:tab w:val="left" w:pos="465"/>
        </w:tabs>
        <w:spacing w:line="261" w:lineRule="auto"/>
        <w:ind w:hanging="284"/>
        <w:jc w:val="both"/>
      </w:pPr>
      <w:r>
        <w:t xml:space="preserve">il Responsabile della protezione dei dati -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(</w:t>
      </w:r>
      <w:hyperlink r:id="rId6">
        <w:r>
          <w:t>RPD-DPO</w:t>
        </w:r>
      </w:hyperlink>
      <w:r>
        <w:t xml:space="preserve">) è l’Avvocato Luigi Pelliccia ed i relativi dati di contatto sono i seguenti: </w:t>
      </w:r>
      <w:proofErr w:type="spellStart"/>
      <w:r>
        <w:t>pec</w:t>
      </w:r>
      <w:proofErr w:type="spellEnd"/>
      <w:r>
        <w:t>:</w:t>
      </w:r>
      <w:hyperlink r:id="rId7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rpd.unistrasi@pec.it</w:t>
        </w:r>
        <w:r>
          <w:rPr>
            <w:color w:val="0000FF"/>
          </w:rPr>
          <w:t xml:space="preserve"> </w:t>
        </w:r>
      </w:hyperlink>
      <w:r>
        <w:t>tel. 0577-240172, mail:</w:t>
      </w:r>
      <w:r>
        <w:rPr>
          <w:spacing w:val="1"/>
        </w:rPr>
        <w:t xml:space="preserve"> </w:t>
      </w:r>
      <w:r>
        <w:t>rpd@unistrasi.it;</w:t>
      </w:r>
    </w:p>
    <w:p w:rsidR="00B202FD" w:rsidRDefault="00B202FD" w:rsidP="00B202FD">
      <w:pPr>
        <w:pStyle w:val="Paragrafoelenco"/>
        <w:numPr>
          <w:ilvl w:val="0"/>
          <w:numId w:val="1"/>
        </w:numPr>
        <w:tabs>
          <w:tab w:val="left" w:pos="450"/>
        </w:tabs>
        <w:spacing w:before="3" w:line="302" w:lineRule="auto"/>
        <w:ind w:left="393" w:right="118" w:hanging="181"/>
        <w:jc w:val="left"/>
      </w:pPr>
      <w:r>
        <w:t>il conferimento dei dati costituisce un obbligo legale necessario per la partecipazione alla gara e l’eventuale rifiuto a rispondere comporta l’esclusione dal procedimento in</w:t>
      </w:r>
      <w:r>
        <w:rPr>
          <w:spacing w:val="21"/>
        </w:rPr>
        <w:t xml:space="preserve"> </w:t>
      </w:r>
      <w:r>
        <w:t>oggetto;</w:t>
      </w:r>
    </w:p>
    <w:p w:rsidR="00B202FD" w:rsidRDefault="00B202FD" w:rsidP="00B202FD">
      <w:pPr>
        <w:pStyle w:val="Paragrafoelenco"/>
        <w:numPr>
          <w:ilvl w:val="0"/>
          <w:numId w:val="1"/>
        </w:numPr>
        <w:tabs>
          <w:tab w:val="left" w:pos="506"/>
        </w:tabs>
        <w:spacing w:line="261" w:lineRule="auto"/>
        <w:ind w:right="115" w:hanging="284"/>
        <w:jc w:val="left"/>
      </w:pPr>
      <w:r>
        <w:t>le finalità e le modalità di trattamento (prevalentemente informatiche e telematiche) cui sono destinati i dati raccolti ineriscono al procedimento in</w:t>
      </w:r>
      <w:r>
        <w:rPr>
          <w:spacing w:val="12"/>
        </w:rPr>
        <w:t xml:space="preserve"> </w:t>
      </w:r>
      <w:r>
        <w:t>oggetto;</w:t>
      </w:r>
    </w:p>
    <w:p w:rsidR="00B202FD" w:rsidRDefault="00B202FD" w:rsidP="00B202FD">
      <w:pPr>
        <w:pStyle w:val="Paragrafoelenco"/>
        <w:numPr>
          <w:ilvl w:val="0"/>
          <w:numId w:val="1"/>
        </w:numPr>
        <w:tabs>
          <w:tab w:val="left" w:pos="457"/>
        </w:tabs>
        <w:spacing w:before="2" w:line="302" w:lineRule="auto"/>
        <w:ind w:right="117" w:hanging="284"/>
        <w:jc w:val="left"/>
      </w:pPr>
      <w:r>
        <w:t xml:space="preserve">l'interessato al trattamento ha i diritti di cui all’art. 13, comma 2 </w:t>
      </w:r>
      <w:proofErr w:type="spellStart"/>
      <w:r>
        <w:t>lett</w:t>
      </w:r>
      <w:proofErr w:type="spellEnd"/>
      <w:r>
        <w:t>. b) tra i quali di chiedere al titolare del trattamento (sopra citato) l'accesso ai dati personali e la relativa</w:t>
      </w:r>
      <w:r>
        <w:rPr>
          <w:spacing w:val="-20"/>
        </w:rPr>
        <w:t xml:space="preserve"> </w:t>
      </w:r>
      <w:r>
        <w:t>rettifica;</w:t>
      </w:r>
    </w:p>
    <w:p w:rsidR="003B7C98" w:rsidRDefault="00B202FD" w:rsidP="003B7C98">
      <w:pPr>
        <w:pStyle w:val="Corpotesto"/>
        <w:spacing w:before="84" w:line="302" w:lineRule="auto"/>
        <w:ind w:left="496" w:right="112"/>
        <w:jc w:val="both"/>
      </w:pPr>
      <w:r>
        <w:lastRenderedPageBreak/>
        <w:t>i dati saranno trattati esclusivamente dal personale e da collaboratori dell’Università per Stranieri di Siena implicati nel procedimento, o dai soggetti espressamente nominati come responsabili del trattamento. Inoltre, potranno essere comunicati ai concorrenti che</w:t>
      </w:r>
      <w:r w:rsidRPr="003B7C98">
        <w:rPr>
          <w:spacing w:val="-15"/>
        </w:rPr>
        <w:t xml:space="preserve"> </w:t>
      </w:r>
      <w:r>
        <w:t>partecipano</w:t>
      </w:r>
      <w:r w:rsidR="003B7C98">
        <w:t xml:space="preserve"> alla gara, ogni altro soggetto che abbia interesse ai sensi del decreto legislativo n. 36/2023 e della legge n. 241/90, i soggetti destinatari delle comunicazioni previste dalla legge in materia   di contratti pubblici, gli organi dell’autorità giudiziaria. Al di fuori delle ipotesi summenzionate, i dati non saranno comunicati a terzi, né diffusi, eccetto i casi previsti dal diritto nazionale o dell’Unione</w:t>
      </w:r>
      <w:r w:rsidR="003B7C98">
        <w:rPr>
          <w:spacing w:val="8"/>
        </w:rPr>
        <w:t xml:space="preserve"> </w:t>
      </w:r>
      <w:r w:rsidR="003B7C98">
        <w:t>europea;</w:t>
      </w:r>
    </w:p>
    <w:p w:rsidR="003B7C98" w:rsidRDefault="003B7C98" w:rsidP="003B7C98">
      <w:pPr>
        <w:pStyle w:val="Paragrafoelenco"/>
        <w:numPr>
          <w:ilvl w:val="0"/>
          <w:numId w:val="1"/>
        </w:numPr>
        <w:tabs>
          <w:tab w:val="left" w:pos="532"/>
        </w:tabs>
        <w:spacing w:line="302" w:lineRule="auto"/>
        <w:ind w:right="114" w:hanging="284"/>
        <w:jc w:val="both"/>
      </w:pPr>
      <w:r>
        <w:t>il periodo di conservazione dei dati è direttamente correlato alla durata della procedura d’appalto e all’espletamento di tutti gli obblighi di legge anche successivi alla procedura medesima. Successivamente alla cessazione del procedimento, i dati saranno conservati in conformità alle norme sulla conservazione della documentazione</w:t>
      </w:r>
      <w:r>
        <w:rPr>
          <w:spacing w:val="11"/>
        </w:rPr>
        <w:t xml:space="preserve"> </w:t>
      </w:r>
      <w:r>
        <w:t>amministrativa;</w:t>
      </w:r>
    </w:p>
    <w:p w:rsidR="003B7C98" w:rsidRDefault="003B7C98" w:rsidP="003B7C98">
      <w:pPr>
        <w:pStyle w:val="Paragrafoelenco"/>
        <w:numPr>
          <w:ilvl w:val="0"/>
          <w:numId w:val="1"/>
        </w:numPr>
        <w:tabs>
          <w:tab w:val="left" w:pos="562"/>
        </w:tabs>
        <w:spacing w:line="302" w:lineRule="auto"/>
        <w:ind w:hanging="360"/>
        <w:jc w:val="both"/>
      </w:pPr>
      <w:r>
        <w:t xml:space="preserve">contro il trattamento illecito e/o non autorizzato dei dati è possibile proporre reclamo al Garante della Privacy, avente sede in </w:t>
      </w:r>
      <w:hyperlink r:id="rId8">
        <w:r>
          <w:rPr>
            <w:u w:val="single"/>
          </w:rPr>
          <w:t>Piazza di Montecitorio n. 12, cap. 00186, Roma – Italia</w:t>
        </w:r>
      </w:hyperlink>
      <w:r>
        <w:t>, in conformità</w:t>
      </w:r>
      <w:r>
        <w:rPr>
          <w:spacing w:val="-5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stabilite</w:t>
      </w:r>
      <w:r>
        <w:rPr>
          <w:spacing w:val="-4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57,</w:t>
      </w:r>
      <w:r>
        <w:rPr>
          <w:spacing w:val="-4"/>
        </w:rPr>
        <w:t xml:space="preserve"> </w:t>
      </w:r>
      <w:r>
        <w:t>co.</w:t>
      </w:r>
      <w:r>
        <w:rPr>
          <w:spacing w:val="-9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lettera</w:t>
      </w:r>
      <w:r>
        <w:rPr>
          <w:spacing w:val="-7"/>
        </w:rPr>
        <w:t xml:space="preserve"> </w:t>
      </w:r>
      <w:r>
        <w:t>f),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2016/679.</w:t>
      </w:r>
    </w:p>
    <w:p w:rsidR="003B7C98" w:rsidRDefault="003B7C98" w:rsidP="003B7C98"/>
    <w:p w:rsidR="003B7C98" w:rsidRDefault="003B7C98"/>
    <w:sectPr w:rsidR="003B7C98" w:rsidSect="002F40E9">
      <w:pgSz w:w="11910" w:h="16840"/>
      <w:pgMar w:top="132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43CC"/>
    <w:multiLevelType w:val="hybridMultilevel"/>
    <w:tmpl w:val="45FC33B2"/>
    <w:lvl w:ilvl="0" w:tplc="708038BC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778"/>
    <w:multiLevelType w:val="hybridMultilevel"/>
    <w:tmpl w:val="60EA5ED2"/>
    <w:lvl w:ilvl="0" w:tplc="19F2D9DA">
      <w:numFmt w:val="bullet"/>
      <w:lvlText w:val="–"/>
      <w:lvlJc w:val="left"/>
      <w:pPr>
        <w:ind w:left="212" w:hanging="246"/>
      </w:pPr>
      <w:rPr>
        <w:rFonts w:ascii="Georgia" w:eastAsia="Georgia" w:hAnsi="Georgia" w:cs="Georgia" w:hint="default"/>
        <w:w w:val="78"/>
        <w:sz w:val="22"/>
        <w:szCs w:val="22"/>
        <w:lang w:val="it-IT" w:eastAsia="it-IT" w:bidi="it-IT"/>
      </w:rPr>
    </w:lvl>
    <w:lvl w:ilvl="1" w:tplc="046609EC">
      <w:numFmt w:val="bullet"/>
      <w:lvlText w:val="•"/>
      <w:lvlJc w:val="left"/>
      <w:pPr>
        <w:ind w:left="1194" w:hanging="246"/>
      </w:pPr>
      <w:rPr>
        <w:rFonts w:hint="default"/>
        <w:lang w:val="it-IT" w:eastAsia="it-IT" w:bidi="it-IT"/>
      </w:rPr>
    </w:lvl>
    <w:lvl w:ilvl="2" w:tplc="0E9494FC">
      <w:numFmt w:val="bullet"/>
      <w:lvlText w:val="•"/>
      <w:lvlJc w:val="left"/>
      <w:pPr>
        <w:ind w:left="2169" w:hanging="246"/>
      </w:pPr>
      <w:rPr>
        <w:rFonts w:hint="default"/>
        <w:lang w:val="it-IT" w:eastAsia="it-IT" w:bidi="it-IT"/>
      </w:rPr>
    </w:lvl>
    <w:lvl w:ilvl="3" w:tplc="11B80D8A">
      <w:numFmt w:val="bullet"/>
      <w:lvlText w:val="•"/>
      <w:lvlJc w:val="left"/>
      <w:pPr>
        <w:ind w:left="3143" w:hanging="246"/>
      </w:pPr>
      <w:rPr>
        <w:rFonts w:hint="default"/>
        <w:lang w:val="it-IT" w:eastAsia="it-IT" w:bidi="it-IT"/>
      </w:rPr>
    </w:lvl>
    <w:lvl w:ilvl="4" w:tplc="AE768BB2">
      <w:numFmt w:val="bullet"/>
      <w:lvlText w:val="•"/>
      <w:lvlJc w:val="left"/>
      <w:pPr>
        <w:ind w:left="4118" w:hanging="246"/>
      </w:pPr>
      <w:rPr>
        <w:rFonts w:hint="default"/>
        <w:lang w:val="it-IT" w:eastAsia="it-IT" w:bidi="it-IT"/>
      </w:rPr>
    </w:lvl>
    <w:lvl w:ilvl="5" w:tplc="9246EE42">
      <w:numFmt w:val="bullet"/>
      <w:lvlText w:val="•"/>
      <w:lvlJc w:val="left"/>
      <w:pPr>
        <w:ind w:left="5093" w:hanging="246"/>
      </w:pPr>
      <w:rPr>
        <w:rFonts w:hint="default"/>
        <w:lang w:val="it-IT" w:eastAsia="it-IT" w:bidi="it-IT"/>
      </w:rPr>
    </w:lvl>
    <w:lvl w:ilvl="6" w:tplc="D7F0A562">
      <w:numFmt w:val="bullet"/>
      <w:lvlText w:val="•"/>
      <w:lvlJc w:val="left"/>
      <w:pPr>
        <w:ind w:left="6067" w:hanging="246"/>
      </w:pPr>
      <w:rPr>
        <w:rFonts w:hint="default"/>
        <w:lang w:val="it-IT" w:eastAsia="it-IT" w:bidi="it-IT"/>
      </w:rPr>
    </w:lvl>
    <w:lvl w:ilvl="7" w:tplc="0B8A06DC">
      <w:numFmt w:val="bullet"/>
      <w:lvlText w:val="•"/>
      <w:lvlJc w:val="left"/>
      <w:pPr>
        <w:ind w:left="7042" w:hanging="246"/>
      </w:pPr>
      <w:rPr>
        <w:rFonts w:hint="default"/>
        <w:lang w:val="it-IT" w:eastAsia="it-IT" w:bidi="it-IT"/>
      </w:rPr>
    </w:lvl>
    <w:lvl w:ilvl="8" w:tplc="7B1AF0E8">
      <w:numFmt w:val="bullet"/>
      <w:lvlText w:val="•"/>
      <w:lvlJc w:val="left"/>
      <w:pPr>
        <w:ind w:left="8017" w:hanging="246"/>
      </w:pPr>
      <w:rPr>
        <w:rFonts w:hint="default"/>
        <w:lang w:val="it-IT" w:eastAsia="it-IT" w:bidi="it-IT"/>
      </w:rPr>
    </w:lvl>
  </w:abstractNum>
  <w:abstractNum w:abstractNumId="2" w15:restartNumberingAfterBreak="0">
    <w:nsid w:val="7797409A"/>
    <w:multiLevelType w:val="hybridMultilevel"/>
    <w:tmpl w:val="2C10A980"/>
    <w:lvl w:ilvl="0" w:tplc="0A82581A">
      <w:start w:val="1"/>
      <w:numFmt w:val="lowerLetter"/>
      <w:lvlText w:val="%1)"/>
      <w:lvlJc w:val="left"/>
      <w:pPr>
        <w:ind w:left="496" w:hanging="262"/>
        <w:jc w:val="right"/>
      </w:pPr>
      <w:rPr>
        <w:rFonts w:ascii="Georgia" w:eastAsia="Georgia" w:hAnsi="Georgia" w:cs="Georgia" w:hint="default"/>
        <w:w w:val="95"/>
        <w:sz w:val="22"/>
        <w:szCs w:val="22"/>
        <w:lang w:val="it-IT" w:eastAsia="it-IT" w:bidi="it-IT"/>
      </w:rPr>
    </w:lvl>
    <w:lvl w:ilvl="1" w:tplc="6E8EB576">
      <w:numFmt w:val="bullet"/>
      <w:lvlText w:val="•"/>
      <w:lvlJc w:val="left"/>
      <w:pPr>
        <w:ind w:left="1446" w:hanging="262"/>
      </w:pPr>
      <w:rPr>
        <w:rFonts w:hint="default"/>
        <w:lang w:val="it-IT" w:eastAsia="it-IT" w:bidi="it-IT"/>
      </w:rPr>
    </w:lvl>
    <w:lvl w:ilvl="2" w:tplc="F3BC0FBA">
      <w:numFmt w:val="bullet"/>
      <w:lvlText w:val="•"/>
      <w:lvlJc w:val="left"/>
      <w:pPr>
        <w:ind w:left="2393" w:hanging="262"/>
      </w:pPr>
      <w:rPr>
        <w:rFonts w:hint="default"/>
        <w:lang w:val="it-IT" w:eastAsia="it-IT" w:bidi="it-IT"/>
      </w:rPr>
    </w:lvl>
    <w:lvl w:ilvl="3" w:tplc="AF4C7BE6">
      <w:numFmt w:val="bullet"/>
      <w:lvlText w:val="•"/>
      <w:lvlJc w:val="left"/>
      <w:pPr>
        <w:ind w:left="3339" w:hanging="262"/>
      </w:pPr>
      <w:rPr>
        <w:rFonts w:hint="default"/>
        <w:lang w:val="it-IT" w:eastAsia="it-IT" w:bidi="it-IT"/>
      </w:rPr>
    </w:lvl>
    <w:lvl w:ilvl="4" w:tplc="AA2E40F4">
      <w:numFmt w:val="bullet"/>
      <w:lvlText w:val="•"/>
      <w:lvlJc w:val="left"/>
      <w:pPr>
        <w:ind w:left="4286" w:hanging="262"/>
      </w:pPr>
      <w:rPr>
        <w:rFonts w:hint="default"/>
        <w:lang w:val="it-IT" w:eastAsia="it-IT" w:bidi="it-IT"/>
      </w:rPr>
    </w:lvl>
    <w:lvl w:ilvl="5" w:tplc="3198013E">
      <w:numFmt w:val="bullet"/>
      <w:lvlText w:val="•"/>
      <w:lvlJc w:val="left"/>
      <w:pPr>
        <w:ind w:left="5233" w:hanging="262"/>
      </w:pPr>
      <w:rPr>
        <w:rFonts w:hint="default"/>
        <w:lang w:val="it-IT" w:eastAsia="it-IT" w:bidi="it-IT"/>
      </w:rPr>
    </w:lvl>
    <w:lvl w:ilvl="6" w:tplc="F41A0B1E">
      <w:numFmt w:val="bullet"/>
      <w:lvlText w:val="•"/>
      <w:lvlJc w:val="left"/>
      <w:pPr>
        <w:ind w:left="6179" w:hanging="262"/>
      </w:pPr>
      <w:rPr>
        <w:rFonts w:hint="default"/>
        <w:lang w:val="it-IT" w:eastAsia="it-IT" w:bidi="it-IT"/>
      </w:rPr>
    </w:lvl>
    <w:lvl w:ilvl="7" w:tplc="FEBC3268">
      <w:numFmt w:val="bullet"/>
      <w:lvlText w:val="•"/>
      <w:lvlJc w:val="left"/>
      <w:pPr>
        <w:ind w:left="7126" w:hanging="262"/>
      </w:pPr>
      <w:rPr>
        <w:rFonts w:hint="default"/>
        <w:lang w:val="it-IT" w:eastAsia="it-IT" w:bidi="it-IT"/>
      </w:rPr>
    </w:lvl>
    <w:lvl w:ilvl="8" w:tplc="39F0F570">
      <w:numFmt w:val="bullet"/>
      <w:lvlText w:val="•"/>
      <w:lvlJc w:val="left"/>
      <w:pPr>
        <w:ind w:left="8073" w:hanging="262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22"/>
    <w:rsid w:val="00290944"/>
    <w:rsid w:val="003B7C98"/>
    <w:rsid w:val="005E623B"/>
    <w:rsid w:val="009C301F"/>
    <w:rsid w:val="00B202FD"/>
    <w:rsid w:val="00B52222"/>
    <w:rsid w:val="00C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8D62"/>
  <w15:chartTrackingRefBased/>
  <w15:docId w15:val="{118B1BB1-A557-4E61-A792-F05EC909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02F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2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202FD"/>
    <w:pPr>
      <w:ind w:left="2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B202FD"/>
    <w:rPr>
      <w:rFonts w:ascii="Georgia" w:eastAsia="Georgia" w:hAnsi="Georgia" w:cs="Georgia"/>
      <w:lang w:eastAsia="it-IT" w:bidi="it-IT"/>
    </w:rPr>
  </w:style>
  <w:style w:type="paragraph" w:styleId="Paragrafoelenco">
    <w:name w:val="List Paragraph"/>
    <w:basedOn w:val="Normale"/>
    <w:uiPriority w:val="1"/>
    <w:qFormat/>
    <w:rsid w:val="00B202FD"/>
    <w:pPr>
      <w:ind w:left="496" w:right="110" w:hanging="284"/>
    </w:pPr>
  </w:style>
  <w:style w:type="paragraph" w:customStyle="1" w:styleId="TableParagraph">
    <w:name w:val="Table Paragraph"/>
    <w:basedOn w:val="Normale"/>
    <w:uiPriority w:val="1"/>
    <w:qFormat/>
    <w:rsid w:val="00B202FD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0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01F"/>
    <w:rPr>
      <w:rFonts w:ascii="Segoe UI" w:eastAsia="Georgia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Piazza%2Bdi%2BMontecitorio%2Bn.%2B12%2C%2Bcap.%2B00186%2C%2BRoma%2B%E2%80%93%2BItalia&amp;amp;entry=gmail&amp;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.unistras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/regolamentoue/rpd" TargetMode="External"/><Relationship Id="rId5" Type="http://schemas.openxmlformats.org/officeDocument/2006/relationships/hyperlink" Target="mailto:unistrasi@pe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Cialdani Lorenzo</dc:creator>
  <cp:keywords/>
  <dc:description/>
  <cp:lastModifiedBy>Cialdani Lorenzo</cp:lastModifiedBy>
  <cp:revision>3</cp:revision>
  <cp:lastPrinted>2023-07-19T09:59:00Z</cp:lastPrinted>
  <dcterms:created xsi:type="dcterms:W3CDTF">2023-07-19T10:21:00Z</dcterms:created>
  <dcterms:modified xsi:type="dcterms:W3CDTF">2023-10-18T07:01:00Z</dcterms:modified>
</cp:coreProperties>
</file>